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35D52" w14:textId="77777777" w:rsidR="00022830" w:rsidRDefault="00022830" w:rsidP="0002283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B9CB84" w14:textId="7209C4A8" w:rsidR="00022830" w:rsidRPr="00022830" w:rsidRDefault="00022830" w:rsidP="00022830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22830">
        <w:rPr>
          <w:rFonts w:ascii="Times New Roman" w:hAnsi="Times New Roman" w:cs="Times New Roman"/>
          <w:i/>
          <w:iCs/>
          <w:sz w:val="28"/>
          <w:szCs w:val="28"/>
        </w:rPr>
        <w:t xml:space="preserve">Т.О. </w:t>
      </w:r>
      <w:proofErr w:type="spellStart"/>
      <w:r w:rsidRPr="00022830">
        <w:rPr>
          <w:rFonts w:ascii="Times New Roman" w:hAnsi="Times New Roman" w:cs="Times New Roman"/>
          <w:i/>
          <w:iCs/>
          <w:sz w:val="28"/>
          <w:szCs w:val="28"/>
        </w:rPr>
        <w:t>Кураксина</w:t>
      </w:r>
      <w:proofErr w:type="spellEnd"/>
      <w:r w:rsidR="008A6858" w:rsidRPr="008A6858">
        <w:rPr>
          <w:rFonts w:ascii="Times New Roman" w:hAnsi="Times New Roman" w:cs="Times New Roman"/>
          <w:i/>
          <w:iCs/>
          <w:sz w:val="28"/>
          <w:szCs w:val="28"/>
        </w:rPr>
        <w:t xml:space="preserve">/ </w:t>
      </w:r>
      <w:r w:rsidR="008A6858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="008A6858" w:rsidRPr="008A6858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8A6858">
        <w:rPr>
          <w:rFonts w:ascii="Times New Roman" w:hAnsi="Times New Roman" w:cs="Times New Roman"/>
          <w:i/>
          <w:iCs/>
          <w:sz w:val="28"/>
          <w:szCs w:val="28"/>
          <w:lang w:val="en-US"/>
        </w:rPr>
        <w:t>O</w:t>
      </w:r>
      <w:r w:rsidR="008A6858" w:rsidRPr="008A6858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="008A6858">
        <w:rPr>
          <w:rFonts w:ascii="Times New Roman" w:hAnsi="Times New Roman" w:cs="Times New Roman"/>
          <w:i/>
          <w:iCs/>
          <w:sz w:val="28"/>
          <w:szCs w:val="28"/>
          <w:lang w:val="en-US"/>
        </w:rPr>
        <w:t>Kuraxina</w:t>
      </w:r>
      <w:proofErr w:type="spellEnd"/>
      <w:r w:rsidRPr="00022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7EA7D596" w14:textId="2832964C" w:rsidR="00022830" w:rsidRDefault="00022830" w:rsidP="0002283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BCBB13" w14:textId="77777777" w:rsidR="00887CBB" w:rsidRPr="00887CBB" w:rsidRDefault="00887CBB" w:rsidP="0002283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DFBE19" w14:textId="6FDFFADD" w:rsidR="00022830" w:rsidRPr="00887CBB" w:rsidRDefault="00022830" w:rsidP="0002283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7CBB">
        <w:rPr>
          <w:rFonts w:ascii="Times New Roman" w:hAnsi="Times New Roman" w:cs="Times New Roman"/>
          <w:b/>
          <w:bCs/>
          <w:sz w:val="28"/>
          <w:szCs w:val="28"/>
        </w:rPr>
        <w:t xml:space="preserve">Политическая концепция османизма. Отражение принципов османизма в конституции 1876 года // </w:t>
      </w:r>
      <w:proofErr w:type="spellStart"/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Ottomanism</w:t>
      </w:r>
      <w:proofErr w:type="spellEnd"/>
      <w:r w:rsidRPr="00887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as</w:t>
      </w:r>
      <w:r w:rsidRPr="00887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887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political</w:t>
      </w:r>
      <w:r w:rsidRPr="00887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conception</w:t>
      </w:r>
      <w:r w:rsidRPr="00887CB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Principles</w:t>
      </w:r>
      <w:r w:rsidRPr="008A68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of</w:t>
      </w:r>
      <w:r w:rsidRPr="008A68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ottomanism</w:t>
      </w:r>
      <w:proofErr w:type="spellEnd"/>
      <w:r w:rsidRPr="008A68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in</w:t>
      </w:r>
      <w:r w:rsidRPr="008A68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the</w:t>
      </w:r>
      <w:r w:rsidRPr="008A68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Ottoman</w:t>
      </w:r>
      <w:r w:rsidRPr="008A68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Empire</w:t>
      </w:r>
      <w:r w:rsidRPr="008A6858">
        <w:rPr>
          <w:rFonts w:ascii="Times New Roman" w:hAnsi="Times New Roman" w:cs="Times New Roman"/>
          <w:b/>
          <w:bCs/>
          <w:sz w:val="28"/>
          <w:szCs w:val="28"/>
        </w:rPr>
        <w:t>'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8A68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constitution</w:t>
      </w:r>
      <w:r w:rsidRPr="008A68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CBB">
        <w:rPr>
          <w:rFonts w:ascii="Times New Roman" w:hAnsi="Times New Roman" w:cs="Times New Roman"/>
          <w:b/>
          <w:bCs/>
          <w:sz w:val="28"/>
          <w:szCs w:val="28"/>
          <w:lang w:val="en-US"/>
        </w:rPr>
        <w:t>of</w:t>
      </w:r>
      <w:r w:rsidRPr="008A6858">
        <w:rPr>
          <w:rFonts w:ascii="Times New Roman" w:hAnsi="Times New Roman" w:cs="Times New Roman"/>
          <w:b/>
          <w:bCs/>
          <w:sz w:val="28"/>
          <w:szCs w:val="28"/>
        </w:rPr>
        <w:t xml:space="preserve"> 1876.</w:t>
      </w:r>
    </w:p>
    <w:p w14:paraId="74DBA289" w14:textId="5E619D18" w:rsidR="00887CBB" w:rsidRDefault="00887CBB" w:rsidP="00887C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D48FB6" w14:textId="77777777" w:rsidR="00887CBB" w:rsidRDefault="00887CBB" w:rsidP="00887C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C4717A" w14:textId="44412F5E" w:rsidR="00A7348D" w:rsidRDefault="00887CBB" w:rsidP="00887CB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2830" w:rsidRPr="00022830">
        <w:rPr>
          <w:rFonts w:ascii="Times New Roman" w:hAnsi="Times New Roman" w:cs="Times New Roman"/>
          <w:sz w:val="28"/>
          <w:szCs w:val="28"/>
        </w:rPr>
        <w:t xml:space="preserve">В исторической науке, а именно в истории Османской империи османизм (тур. </w:t>
      </w:r>
      <w:proofErr w:type="spellStart"/>
      <w:r w:rsidR="00022830" w:rsidRPr="00022830">
        <w:rPr>
          <w:rFonts w:ascii="Times New Roman" w:hAnsi="Times New Roman" w:cs="Times New Roman"/>
          <w:sz w:val="28"/>
          <w:szCs w:val="28"/>
          <w:lang w:val="en-US"/>
        </w:rPr>
        <w:t>Osmanl</w:t>
      </w:r>
      <w:proofErr w:type="spellEnd"/>
      <w:r w:rsidR="00022830" w:rsidRPr="00022830">
        <w:rPr>
          <w:rFonts w:ascii="Times New Roman" w:hAnsi="Times New Roman" w:cs="Times New Roman"/>
          <w:sz w:val="28"/>
          <w:szCs w:val="28"/>
        </w:rPr>
        <w:t>ı</w:t>
      </w:r>
      <w:r w:rsidR="00022830" w:rsidRPr="0002283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022830" w:rsidRPr="00022830">
        <w:rPr>
          <w:rFonts w:ascii="Times New Roman" w:hAnsi="Times New Roman" w:cs="Times New Roman"/>
          <w:sz w:val="28"/>
          <w:szCs w:val="28"/>
        </w:rPr>
        <w:t>ı</w:t>
      </w:r>
      <w:r w:rsidR="00022830" w:rsidRPr="0002283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022830" w:rsidRPr="00022830">
        <w:rPr>
          <w:rFonts w:ascii="Times New Roman" w:hAnsi="Times New Roman" w:cs="Times New Roman"/>
          <w:sz w:val="28"/>
          <w:szCs w:val="28"/>
        </w:rPr>
        <w:t xml:space="preserve">) занимает особое место. Именно османизм стал первой идейно-политической доктриной, которая была выдвинута в середине </w:t>
      </w:r>
      <w:r w:rsidR="00022830" w:rsidRPr="00022830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022830" w:rsidRPr="00022830">
        <w:rPr>
          <w:rFonts w:ascii="Times New Roman" w:hAnsi="Times New Roman" w:cs="Times New Roman"/>
          <w:sz w:val="28"/>
          <w:szCs w:val="28"/>
        </w:rPr>
        <w:t xml:space="preserve"> века. В целом данная концепция преследовала главным образом одну цель – обоснование необходимости сохранения многонациональной империи.</w:t>
      </w:r>
      <w:r w:rsidR="00022830">
        <w:rPr>
          <w:rFonts w:ascii="Times New Roman" w:hAnsi="Times New Roman" w:cs="Times New Roman"/>
          <w:sz w:val="28"/>
          <w:szCs w:val="28"/>
        </w:rPr>
        <w:t xml:space="preserve"> </w:t>
      </w:r>
      <w:r w:rsidR="00022830" w:rsidRPr="00ED1AD8">
        <w:rPr>
          <w:rFonts w:ascii="Times New Roman" w:hAnsi="Times New Roman" w:cs="Times New Roman"/>
          <w:sz w:val="28"/>
          <w:szCs w:val="28"/>
          <w:lang w:bidi="he-IL"/>
        </w:rPr>
        <w:t xml:space="preserve">Концепция османизма неслучайно возникла именно в середине </w:t>
      </w:r>
      <w:r w:rsidR="00022830" w:rsidRPr="00ED1AD8">
        <w:rPr>
          <w:rFonts w:ascii="Times New Roman" w:hAnsi="Times New Roman" w:cs="Times New Roman"/>
          <w:sz w:val="28"/>
          <w:szCs w:val="28"/>
          <w:lang w:val="en-US" w:bidi="he-IL"/>
        </w:rPr>
        <w:t>XIX</w:t>
      </w:r>
      <w:r w:rsidR="00022830" w:rsidRPr="00ED1AD8">
        <w:rPr>
          <w:rFonts w:ascii="Times New Roman" w:hAnsi="Times New Roman" w:cs="Times New Roman"/>
          <w:sz w:val="28"/>
          <w:szCs w:val="28"/>
          <w:lang w:bidi="he-IL"/>
        </w:rPr>
        <w:t xml:space="preserve"> века. Данный период во многом характеризовался подъемом национально-освободительного движения нетурецких народов против власти Порты. В то же время османизм как политическая доктрина представлял собо</w:t>
      </w:r>
      <w:r w:rsidR="00022830">
        <w:rPr>
          <w:rFonts w:ascii="Times New Roman" w:hAnsi="Times New Roman" w:cs="Times New Roman"/>
          <w:sz w:val="28"/>
          <w:szCs w:val="28"/>
          <w:lang w:bidi="he-IL"/>
        </w:rPr>
        <w:t>й</w:t>
      </w:r>
      <w:r w:rsidR="00022830" w:rsidRPr="00ED1AD8">
        <w:rPr>
          <w:rFonts w:ascii="Times New Roman" w:hAnsi="Times New Roman" w:cs="Times New Roman"/>
          <w:sz w:val="28"/>
          <w:szCs w:val="28"/>
          <w:lang w:bidi="he-IL"/>
        </w:rPr>
        <w:t xml:space="preserve"> ряд долгосрочных политических мероприятий в разных сферах государственного устройства с целью духовного и социального</w:t>
      </w:r>
      <w:r w:rsidR="00022830">
        <w:rPr>
          <w:rFonts w:ascii="Times New Roman" w:hAnsi="Times New Roman" w:cs="Times New Roman"/>
          <w:sz w:val="28"/>
          <w:szCs w:val="28"/>
          <w:lang w:bidi="he-IL"/>
        </w:rPr>
        <w:t xml:space="preserve"> и политического</w:t>
      </w:r>
      <w:r w:rsidR="00022830" w:rsidRPr="00ED1AD8">
        <w:rPr>
          <w:rFonts w:ascii="Times New Roman" w:hAnsi="Times New Roman" w:cs="Times New Roman"/>
          <w:sz w:val="28"/>
          <w:szCs w:val="28"/>
          <w:lang w:bidi="he-IL"/>
        </w:rPr>
        <w:t xml:space="preserve"> объединени</w:t>
      </w:r>
      <w:r w:rsidR="00022830">
        <w:rPr>
          <w:rFonts w:ascii="Times New Roman" w:hAnsi="Times New Roman" w:cs="Times New Roman"/>
          <w:sz w:val="28"/>
          <w:szCs w:val="28"/>
          <w:lang w:bidi="he-IL"/>
        </w:rPr>
        <w:t>й</w:t>
      </w:r>
      <w:r w:rsidR="00022830" w:rsidRPr="00ED1AD8">
        <w:rPr>
          <w:rFonts w:ascii="Times New Roman" w:hAnsi="Times New Roman" w:cs="Times New Roman"/>
          <w:sz w:val="28"/>
          <w:szCs w:val="28"/>
          <w:lang w:bidi="he-IL"/>
        </w:rPr>
        <w:t xml:space="preserve"> всех народов империи вне зависимости от их вероисповедания и национальности.</w:t>
      </w:r>
      <w:r w:rsidR="00022830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022830" w:rsidRPr="00ED1AD8">
        <w:rPr>
          <w:rFonts w:ascii="Times New Roman" w:hAnsi="Times New Roman" w:cs="Times New Roman"/>
          <w:sz w:val="28"/>
          <w:szCs w:val="28"/>
          <w:lang w:bidi="he-IL"/>
        </w:rPr>
        <w:t>Доктрина османизма в том или ином виде нашла свое отражение в текстах большинства законодательных акт</w:t>
      </w:r>
      <w:r w:rsidR="00022830">
        <w:rPr>
          <w:rFonts w:ascii="Times New Roman" w:hAnsi="Times New Roman" w:cs="Times New Roman"/>
          <w:sz w:val="28"/>
          <w:szCs w:val="28"/>
          <w:lang w:bidi="he-IL"/>
        </w:rPr>
        <w:t>ов</w:t>
      </w:r>
      <w:r w:rsidR="00022830" w:rsidRPr="00ED1AD8">
        <w:rPr>
          <w:rFonts w:ascii="Times New Roman" w:hAnsi="Times New Roman" w:cs="Times New Roman"/>
          <w:sz w:val="28"/>
          <w:szCs w:val="28"/>
          <w:lang w:bidi="he-IL"/>
        </w:rPr>
        <w:t xml:space="preserve"> османского правительства, начиная с танзиматских рескриптов и заканчивая конституци</w:t>
      </w:r>
      <w:r w:rsidR="00022830">
        <w:rPr>
          <w:rFonts w:ascii="Times New Roman" w:hAnsi="Times New Roman" w:cs="Times New Roman"/>
          <w:sz w:val="28"/>
          <w:szCs w:val="28"/>
          <w:lang w:bidi="he-IL"/>
        </w:rPr>
        <w:t>ей</w:t>
      </w:r>
      <w:r w:rsidR="00022830" w:rsidRPr="00ED1AD8">
        <w:rPr>
          <w:rFonts w:ascii="Times New Roman" w:hAnsi="Times New Roman" w:cs="Times New Roman"/>
          <w:sz w:val="28"/>
          <w:szCs w:val="28"/>
          <w:lang w:bidi="he-IL"/>
        </w:rPr>
        <w:t xml:space="preserve"> 1876</w:t>
      </w:r>
      <w:r w:rsidR="00022830">
        <w:rPr>
          <w:rFonts w:ascii="Times New Roman" w:hAnsi="Times New Roman" w:cs="Times New Roman"/>
          <w:sz w:val="28"/>
          <w:szCs w:val="28"/>
          <w:lang w:bidi="he-IL"/>
        </w:rPr>
        <w:t xml:space="preserve"> года</w:t>
      </w:r>
      <w:r w:rsidR="00022830" w:rsidRPr="00ED1AD8">
        <w:rPr>
          <w:rFonts w:ascii="Times New Roman" w:hAnsi="Times New Roman" w:cs="Times New Roman"/>
          <w:sz w:val="28"/>
          <w:szCs w:val="28"/>
          <w:lang w:bidi="he-IL"/>
        </w:rPr>
        <w:t>.</w:t>
      </w:r>
      <w:r w:rsidR="00022830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6D1314">
        <w:rPr>
          <w:rFonts w:ascii="Times New Roman" w:hAnsi="Times New Roman" w:cs="Times New Roman"/>
          <w:sz w:val="28"/>
          <w:szCs w:val="28"/>
          <w:lang w:bidi="he-IL"/>
        </w:rPr>
        <w:t>В настоящее время</w:t>
      </w:r>
      <w:r w:rsidR="006D1314" w:rsidRPr="00C26DE0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6D1314">
        <w:rPr>
          <w:rFonts w:ascii="Times New Roman" w:hAnsi="Times New Roman" w:cs="Times New Roman"/>
          <w:sz w:val="28"/>
          <w:szCs w:val="28"/>
          <w:lang w:bidi="he-IL"/>
        </w:rPr>
        <w:t xml:space="preserve">всестороннее изучение политической концепции османизма крайне актуально. Сейчас доктрина буквально переживает второе рождение в виде политической концепции </w:t>
      </w:r>
      <w:proofErr w:type="spellStart"/>
      <w:r w:rsidR="006D1314">
        <w:rPr>
          <w:rFonts w:ascii="Times New Roman" w:hAnsi="Times New Roman" w:cs="Times New Roman"/>
          <w:sz w:val="28"/>
          <w:szCs w:val="28"/>
          <w:lang w:bidi="he-IL"/>
        </w:rPr>
        <w:t>неоосманизма</w:t>
      </w:r>
      <w:proofErr w:type="spellEnd"/>
      <w:r w:rsidR="006D1314">
        <w:rPr>
          <w:rFonts w:ascii="Times New Roman" w:hAnsi="Times New Roman" w:cs="Times New Roman"/>
          <w:sz w:val="28"/>
          <w:szCs w:val="28"/>
          <w:lang w:bidi="he-IL"/>
        </w:rPr>
        <w:t xml:space="preserve">. (тур. </w:t>
      </w:r>
      <w:r w:rsidR="006D1314">
        <w:rPr>
          <w:rFonts w:ascii="Times New Roman" w:hAnsi="Times New Roman" w:cs="Times New Roman"/>
          <w:sz w:val="28"/>
          <w:szCs w:val="28"/>
          <w:lang w:val="en-US" w:bidi="he-IL"/>
        </w:rPr>
        <w:t>y</w:t>
      </w:r>
      <w:proofErr w:type="spellStart"/>
      <w:r w:rsidR="006D1314" w:rsidRPr="00C26DE0">
        <w:rPr>
          <w:rFonts w:ascii="Times New Roman" w:hAnsi="Times New Roman" w:cs="Times New Roman"/>
          <w:sz w:val="28"/>
          <w:szCs w:val="28"/>
          <w:lang w:bidi="he-IL"/>
        </w:rPr>
        <w:t>eni</w:t>
      </w:r>
      <w:proofErr w:type="spellEnd"/>
      <w:r w:rsidR="006D1314" w:rsidRPr="00C26DE0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6D1314">
        <w:rPr>
          <w:rFonts w:ascii="Times New Roman" w:hAnsi="Times New Roman" w:cs="Times New Roman"/>
          <w:sz w:val="28"/>
          <w:szCs w:val="28"/>
          <w:lang w:val="en-US" w:bidi="he-IL"/>
        </w:rPr>
        <w:t>O</w:t>
      </w:r>
      <w:proofErr w:type="spellStart"/>
      <w:r w:rsidR="006D1314" w:rsidRPr="00C26DE0">
        <w:rPr>
          <w:rFonts w:ascii="Times New Roman" w:hAnsi="Times New Roman" w:cs="Times New Roman"/>
          <w:sz w:val="28"/>
          <w:szCs w:val="28"/>
          <w:lang w:bidi="he-IL"/>
        </w:rPr>
        <w:t>smanlıcılık</w:t>
      </w:r>
      <w:proofErr w:type="spellEnd"/>
      <w:r w:rsidR="006D1314" w:rsidRPr="00C26DE0">
        <w:rPr>
          <w:rFonts w:ascii="Times New Roman" w:hAnsi="Times New Roman" w:cs="Times New Roman"/>
          <w:sz w:val="28"/>
          <w:szCs w:val="28"/>
          <w:lang w:bidi="he-IL"/>
        </w:rPr>
        <w:t>).</w:t>
      </w:r>
      <w:r w:rsidR="006D1314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A7348D" w:rsidRPr="00ED1AD8">
        <w:rPr>
          <w:rFonts w:ascii="Times New Roman" w:hAnsi="Times New Roman" w:cs="Times New Roman"/>
          <w:sz w:val="28"/>
          <w:szCs w:val="28"/>
          <w:lang w:bidi="he-IL"/>
        </w:rPr>
        <w:t xml:space="preserve">Ключевым </w:t>
      </w:r>
      <w:r w:rsidR="00A7348D">
        <w:rPr>
          <w:rFonts w:ascii="Times New Roman" w:hAnsi="Times New Roman" w:cs="Times New Roman"/>
          <w:sz w:val="28"/>
          <w:szCs w:val="28"/>
          <w:lang w:bidi="he-IL"/>
        </w:rPr>
        <w:t>предметом</w:t>
      </w:r>
      <w:r w:rsidR="00650524">
        <w:rPr>
          <w:rFonts w:ascii="Times New Roman" w:hAnsi="Times New Roman" w:cs="Times New Roman"/>
          <w:sz w:val="28"/>
          <w:szCs w:val="28"/>
          <w:lang w:bidi="he-IL"/>
        </w:rPr>
        <w:t xml:space="preserve"> данно</w:t>
      </w:r>
      <w:r w:rsidR="008A6858">
        <w:rPr>
          <w:rFonts w:ascii="Times New Roman" w:hAnsi="Times New Roman" w:cs="Times New Roman"/>
          <w:sz w:val="28"/>
          <w:szCs w:val="28"/>
          <w:lang w:bidi="he-IL"/>
        </w:rPr>
        <w:t>го доклада</w:t>
      </w:r>
      <w:r w:rsidR="00A7348D" w:rsidRPr="00ED1AD8">
        <w:rPr>
          <w:rFonts w:ascii="Times New Roman" w:hAnsi="Times New Roman" w:cs="Times New Roman"/>
          <w:sz w:val="28"/>
          <w:szCs w:val="28"/>
          <w:lang w:bidi="he-IL"/>
        </w:rPr>
        <w:t xml:space="preserve"> является конституция 1876 года, так как именно этот законодательный акт можно рассматривать как главный правовой документ, в полной мере воплотивший в себе ключевые положения доктрины османизма. </w:t>
      </w:r>
    </w:p>
    <w:p w14:paraId="62890A50" w14:textId="77777777" w:rsidR="00887CBB" w:rsidRDefault="00887CBB" w:rsidP="00887CB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14:paraId="248D9CAE" w14:textId="3A877EE5" w:rsidR="00A7348D" w:rsidRDefault="00A7348D" w:rsidP="00887CB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9C0">
        <w:rPr>
          <w:rFonts w:ascii="Times New Roman" w:hAnsi="Times New Roman" w:cs="Times New Roman"/>
          <w:sz w:val="28"/>
          <w:szCs w:val="28"/>
        </w:rPr>
        <w:lastRenderedPageBreak/>
        <w:t xml:space="preserve">Для изучения истории Османской империи </w:t>
      </w:r>
      <w:r>
        <w:rPr>
          <w:rFonts w:ascii="Times New Roman" w:hAnsi="Times New Roman" w:cs="Times New Roman"/>
          <w:sz w:val="28"/>
          <w:szCs w:val="28"/>
        </w:rPr>
        <w:t xml:space="preserve">периода девятнадцатого века </w:t>
      </w:r>
      <w:r w:rsidRPr="002979C0">
        <w:rPr>
          <w:rFonts w:ascii="Times New Roman" w:hAnsi="Times New Roman" w:cs="Times New Roman"/>
          <w:sz w:val="28"/>
          <w:szCs w:val="28"/>
        </w:rPr>
        <w:t>были привлечены работы отечественных и западных исследователей</w:t>
      </w:r>
      <w:r>
        <w:rPr>
          <w:rFonts w:ascii="Times New Roman" w:hAnsi="Times New Roman" w:cs="Times New Roman"/>
          <w:sz w:val="28"/>
          <w:szCs w:val="28"/>
        </w:rPr>
        <w:t xml:space="preserve">, а именно: </w:t>
      </w:r>
      <w:proofErr w:type="spellStart"/>
      <w:r w:rsidRPr="002979C0">
        <w:rPr>
          <w:rFonts w:ascii="Times New Roman" w:hAnsi="Times New Roman" w:cs="Times New Roman"/>
          <w:sz w:val="28"/>
          <w:szCs w:val="28"/>
        </w:rPr>
        <w:t>Новичев</w:t>
      </w:r>
      <w:proofErr w:type="spellEnd"/>
      <w:r w:rsidRPr="002979C0">
        <w:rPr>
          <w:rFonts w:ascii="Times New Roman" w:hAnsi="Times New Roman" w:cs="Times New Roman"/>
          <w:sz w:val="28"/>
          <w:szCs w:val="28"/>
        </w:rPr>
        <w:t xml:space="preserve"> А.Д.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79C0">
        <w:rPr>
          <w:rFonts w:ascii="Times New Roman" w:hAnsi="Times New Roman" w:cs="Times New Roman"/>
          <w:sz w:val="28"/>
          <w:szCs w:val="28"/>
        </w:rPr>
        <w:t>История Турции,</w:t>
      </w:r>
      <w:r>
        <w:rPr>
          <w:rFonts w:ascii="Times New Roman" w:hAnsi="Times New Roman" w:cs="Times New Roman"/>
          <w:sz w:val="28"/>
          <w:szCs w:val="28"/>
        </w:rPr>
        <w:t xml:space="preserve"> первый том», «И</w:t>
      </w:r>
      <w:r w:rsidRPr="002979C0">
        <w:rPr>
          <w:rFonts w:ascii="Times New Roman" w:hAnsi="Times New Roman" w:cs="Times New Roman"/>
          <w:sz w:val="28"/>
          <w:szCs w:val="28"/>
        </w:rPr>
        <w:t>стория Османского государства, общества, цивилизации</w:t>
      </w:r>
      <w:r>
        <w:rPr>
          <w:rFonts w:ascii="Times New Roman" w:hAnsi="Times New Roman" w:cs="Times New Roman"/>
          <w:sz w:val="28"/>
          <w:szCs w:val="28"/>
        </w:rPr>
        <w:t xml:space="preserve">» в двух томах, </w:t>
      </w:r>
      <w:r w:rsidRPr="000955BD">
        <w:rPr>
          <w:rFonts w:ascii="Times New Roman" w:hAnsi="Times New Roman" w:cs="Times New Roman"/>
          <w:sz w:val="28"/>
          <w:szCs w:val="28"/>
          <w:lang w:val="en-US"/>
        </w:rPr>
        <w:t>Finkel</w:t>
      </w:r>
      <w:r w:rsidRPr="000955BD">
        <w:rPr>
          <w:rFonts w:ascii="Times New Roman" w:hAnsi="Times New Roman" w:cs="Times New Roman"/>
          <w:sz w:val="28"/>
          <w:szCs w:val="28"/>
        </w:rPr>
        <w:t xml:space="preserve"> </w:t>
      </w:r>
      <w:r w:rsidRPr="000955B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955B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55BD">
        <w:rPr>
          <w:rFonts w:ascii="Times New Roman" w:hAnsi="Times New Roman" w:cs="Times New Roman"/>
          <w:sz w:val="28"/>
          <w:szCs w:val="28"/>
          <w:lang w:val="en-US"/>
        </w:rPr>
        <w:t>Osman</w:t>
      </w:r>
      <w:r w:rsidRPr="000955BD">
        <w:rPr>
          <w:rFonts w:ascii="Times New Roman" w:hAnsi="Times New Roman" w:cs="Times New Roman"/>
          <w:sz w:val="28"/>
          <w:szCs w:val="28"/>
        </w:rPr>
        <w:t>'</w:t>
      </w:r>
      <w:r w:rsidRPr="000955B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955BD">
        <w:rPr>
          <w:rFonts w:ascii="Times New Roman" w:hAnsi="Times New Roman" w:cs="Times New Roman"/>
          <w:sz w:val="28"/>
          <w:szCs w:val="28"/>
        </w:rPr>
        <w:t xml:space="preserve"> </w:t>
      </w:r>
      <w:r w:rsidRPr="000955BD">
        <w:rPr>
          <w:rFonts w:ascii="Times New Roman" w:hAnsi="Times New Roman" w:cs="Times New Roman"/>
          <w:sz w:val="28"/>
          <w:szCs w:val="28"/>
          <w:lang w:val="en-US"/>
        </w:rPr>
        <w:t>dream</w:t>
      </w:r>
      <w:r w:rsidRPr="000955BD">
        <w:rPr>
          <w:rFonts w:ascii="Times New Roman" w:hAnsi="Times New Roman" w:cs="Times New Roman"/>
          <w:sz w:val="28"/>
          <w:szCs w:val="28"/>
        </w:rPr>
        <w:t xml:space="preserve">: </w:t>
      </w:r>
      <w:r w:rsidRPr="000955B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0955BD">
        <w:rPr>
          <w:rFonts w:ascii="Times New Roman" w:hAnsi="Times New Roman" w:cs="Times New Roman"/>
          <w:sz w:val="28"/>
          <w:szCs w:val="28"/>
        </w:rPr>
        <w:t xml:space="preserve"> </w:t>
      </w:r>
      <w:r w:rsidRPr="000955BD">
        <w:rPr>
          <w:rFonts w:ascii="Times New Roman" w:hAnsi="Times New Roman" w:cs="Times New Roman"/>
          <w:sz w:val="28"/>
          <w:szCs w:val="28"/>
          <w:lang w:val="en-US"/>
        </w:rPr>
        <w:t>story</w:t>
      </w:r>
      <w:r w:rsidRPr="000955BD">
        <w:rPr>
          <w:rFonts w:ascii="Times New Roman" w:hAnsi="Times New Roman" w:cs="Times New Roman"/>
          <w:sz w:val="28"/>
          <w:szCs w:val="28"/>
        </w:rPr>
        <w:t xml:space="preserve"> </w:t>
      </w:r>
      <w:r w:rsidRPr="000955BD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0955BD">
        <w:rPr>
          <w:rFonts w:ascii="Times New Roman" w:hAnsi="Times New Roman" w:cs="Times New Roman"/>
          <w:sz w:val="28"/>
          <w:szCs w:val="28"/>
        </w:rPr>
        <w:t xml:space="preserve"> </w:t>
      </w:r>
      <w:r w:rsidRPr="000955B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0955BD">
        <w:rPr>
          <w:rFonts w:ascii="Times New Roman" w:hAnsi="Times New Roman" w:cs="Times New Roman"/>
          <w:sz w:val="28"/>
          <w:szCs w:val="28"/>
        </w:rPr>
        <w:t xml:space="preserve"> </w:t>
      </w:r>
      <w:r w:rsidRPr="000955BD">
        <w:rPr>
          <w:rFonts w:ascii="Times New Roman" w:hAnsi="Times New Roman" w:cs="Times New Roman"/>
          <w:sz w:val="28"/>
          <w:szCs w:val="28"/>
          <w:lang w:val="en-US"/>
        </w:rPr>
        <w:t>ottoman</w:t>
      </w:r>
      <w:r w:rsidRPr="000955BD">
        <w:rPr>
          <w:rFonts w:ascii="Times New Roman" w:hAnsi="Times New Roman" w:cs="Times New Roman"/>
          <w:sz w:val="28"/>
          <w:szCs w:val="28"/>
        </w:rPr>
        <w:t xml:space="preserve"> </w:t>
      </w:r>
      <w:r w:rsidRPr="000955BD">
        <w:rPr>
          <w:rFonts w:ascii="Times New Roman" w:hAnsi="Times New Roman" w:cs="Times New Roman"/>
          <w:sz w:val="28"/>
          <w:szCs w:val="28"/>
          <w:lang w:val="en-US"/>
        </w:rPr>
        <w:t>empire</w:t>
      </w:r>
      <w:r w:rsidRPr="000955BD">
        <w:rPr>
          <w:rFonts w:ascii="Times New Roman" w:hAnsi="Times New Roman" w:cs="Times New Roman"/>
          <w:sz w:val="28"/>
          <w:szCs w:val="28"/>
        </w:rPr>
        <w:t xml:space="preserve"> 1300-1923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55BD">
        <w:rPr>
          <w:rFonts w:ascii="Times New Roman" w:hAnsi="Times New Roman" w:cs="Times New Roman"/>
          <w:sz w:val="28"/>
          <w:szCs w:val="28"/>
        </w:rPr>
        <w:t xml:space="preserve">. </w:t>
      </w:r>
      <w:r w:rsidRPr="002979C0">
        <w:rPr>
          <w:rFonts w:ascii="Times New Roman" w:hAnsi="Times New Roman" w:cs="Times New Roman"/>
          <w:sz w:val="28"/>
          <w:szCs w:val="28"/>
        </w:rPr>
        <w:t xml:space="preserve">Особую группу исследований составляют работы, посвященные Конституции 1876 г. Концепцию османизма как такового освящают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2979C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955BD">
        <w:rPr>
          <w:rFonts w:ascii="Times New Roman" w:hAnsi="Times New Roman" w:cs="Times New Roman"/>
          <w:sz w:val="28"/>
          <w:szCs w:val="28"/>
        </w:rPr>
        <w:t>Сафрастян</w:t>
      </w:r>
      <w:proofErr w:type="spellEnd"/>
      <w:r w:rsidRPr="000955BD">
        <w:rPr>
          <w:rFonts w:ascii="Times New Roman" w:hAnsi="Times New Roman" w:cs="Times New Roman"/>
          <w:sz w:val="28"/>
          <w:szCs w:val="28"/>
        </w:rPr>
        <w:t xml:space="preserve"> Р.А.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55BD">
        <w:rPr>
          <w:rFonts w:ascii="Times New Roman" w:hAnsi="Times New Roman" w:cs="Times New Roman"/>
          <w:sz w:val="28"/>
          <w:szCs w:val="28"/>
        </w:rPr>
        <w:t>Доктрина османизма в политической жизни Османской империи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55BD">
        <w:rPr>
          <w:rFonts w:ascii="Times New Roman" w:hAnsi="Times New Roman" w:cs="Times New Roman"/>
          <w:sz w:val="28"/>
          <w:szCs w:val="28"/>
        </w:rPr>
        <w:t xml:space="preserve">. </w:t>
      </w:r>
      <w:r w:rsidRPr="00760A94">
        <w:rPr>
          <w:rFonts w:ascii="Times New Roman" w:hAnsi="Times New Roman" w:cs="Times New Roman"/>
          <w:sz w:val="28"/>
          <w:szCs w:val="28"/>
        </w:rPr>
        <w:t xml:space="preserve">Петросян И.Е., Петросян А.Ю.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0A94">
        <w:rPr>
          <w:rFonts w:ascii="Times New Roman" w:hAnsi="Times New Roman" w:cs="Times New Roman"/>
          <w:sz w:val="28"/>
          <w:szCs w:val="28"/>
        </w:rPr>
        <w:t>Османская империя. Реформы и реформаторы (конец XVIII – начало XX в.)</w:t>
      </w:r>
      <w:r>
        <w:rPr>
          <w:rFonts w:ascii="Times New Roman" w:hAnsi="Times New Roman" w:cs="Times New Roman"/>
          <w:sz w:val="28"/>
          <w:szCs w:val="28"/>
        </w:rPr>
        <w:t xml:space="preserve">».  </w:t>
      </w:r>
      <w:proofErr w:type="spellStart"/>
      <w:r w:rsidRPr="00760A94">
        <w:rPr>
          <w:rFonts w:ascii="Times New Roman" w:hAnsi="Times New Roman" w:cs="Times New Roman"/>
          <w:sz w:val="28"/>
          <w:szCs w:val="28"/>
        </w:rPr>
        <w:t>Akşin</w:t>
      </w:r>
      <w:proofErr w:type="spellEnd"/>
      <w:r w:rsidRPr="00760A94">
        <w:rPr>
          <w:rFonts w:ascii="Times New Roman" w:hAnsi="Times New Roman" w:cs="Times New Roman"/>
          <w:sz w:val="28"/>
          <w:szCs w:val="28"/>
        </w:rPr>
        <w:t xml:space="preserve"> S.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60A94">
        <w:rPr>
          <w:rFonts w:ascii="Times New Roman" w:hAnsi="Times New Roman" w:cs="Times New Roman"/>
          <w:sz w:val="28"/>
          <w:szCs w:val="28"/>
        </w:rPr>
        <w:t>Ana</w:t>
      </w:r>
      <w:proofErr w:type="spellEnd"/>
      <w:r w:rsidRPr="00760A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0A94">
        <w:rPr>
          <w:rFonts w:ascii="Times New Roman" w:hAnsi="Times New Roman" w:cs="Times New Roman"/>
          <w:sz w:val="28"/>
          <w:szCs w:val="28"/>
        </w:rPr>
        <w:t>Çizgileriyle</w:t>
      </w:r>
      <w:proofErr w:type="spellEnd"/>
      <w:r w:rsidRPr="00760A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0A94">
        <w:rPr>
          <w:rFonts w:ascii="Times New Roman" w:hAnsi="Times New Roman" w:cs="Times New Roman"/>
          <w:sz w:val="28"/>
          <w:szCs w:val="28"/>
        </w:rPr>
        <w:t>Türkiye’nin</w:t>
      </w:r>
      <w:proofErr w:type="spellEnd"/>
      <w:r w:rsidRPr="00760A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0A94">
        <w:rPr>
          <w:rFonts w:ascii="Times New Roman" w:hAnsi="Times New Roman" w:cs="Times New Roman"/>
          <w:sz w:val="28"/>
          <w:szCs w:val="28"/>
        </w:rPr>
        <w:t>Yakın</w:t>
      </w:r>
      <w:proofErr w:type="spellEnd"/>
      <w:r w:rsidRPr="00760A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0A94">
        <w:rPr>
          <w:rFonts w:ascii="Times New Roman" w:hAnsi="Times New Roman" w:cs="Times New Roman"/>
          <w:sz w:val="28"/>
          <w:szCs w:val="28"/>
        </w:rPr>
        <w:t>Tarihi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60A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449C15" w14:textId="2DC44269" w:rsidR="00887CBB" w:rsidRDefault="00650524" w:rsidP="0065052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7348D">
        <w:rPr>
          <w:rFonts w:ascii="Times New Roman" w:hAnsi="Times New Roman" w:cs="Times New Roman"/>
          <w:sz w:val="28"/>
          <w:szCs w:val="28"/>
        </w:rPr>
        <w:t>онституция 1876 года стала главным отражением политической концепции османизма. При детальном рассмотрении конституции стоит выделить следующие статьи: Все османы пользуются личной свободой, которая является неприкосновенной (ст. 9,10). Также все османы равны перед законом, имеют одинаковые и равные права и обязанности перед государством независимо от исповедуемой религии. По конституции, допуск к государственной службе был возможен лишь для лиц, обладающих знанием османского языка (ст. 18). Также интересен и тот факт, что государственной религией по конституции объявлялся ислам, но в то же время утверждалось, что «… государство … покровительствует свободному отправлению всех исповеданий, признанных в империи, и сохраняет религиозные привилегии, предоставленные разным общинам, при том условии, чтобы не наносилось никакого ущерба общественному порядку и добрым нравам» (ст. 11). В 16-ой статье все школы империи, в том числе и школы христианских народов, переходили под непосредственный контроль государства. Примечательна также и 71 статья, согласно которой каждый депутат парламента являлся представителем всех «османов», а не избирателей того округа, в котором он баллотировался.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CBB">
        <w:rPr>
          <w:rFonts w:ascii="Times New Roman" w:hAnsi="Times New Roman" w:cs="Times New Roman"/>
          <w:sz w:val="28"/>
          <w:szCs w:val="28"/>
        </w:rPr>
        <w:t xml:space="preserve">Первые турецкие конституционалисты позаимствовали основные положения османизма у деятелей </w:t>
      </w:r>
      <w:proofErr w:type="spellStart"/>
      <w:r w:rsidR="00887CBB">
        <w:rPr>
          <w:rFonts w:ascii="Times New Roman" w:hAnsi="Times New Roman" w:cs="Times New Roman"/>
          <w:sz w:val="28"/>
          <w:szCs w:val="28"/>
        </w:rPr>
        <w:t>Танзимата</w:t>
      </w:r>
      <w:proofErr w:type="spellEnd"/>
      <w:r w:rsidR="00887CBB">
        <w:rPr>
          <w:rFonts w:ascii="Times New Roman" w:hAnsi="Times New Roman" w:cs="Times New Roman"/>
          <w:sz w:val="28"/>
          <w:szCs w:val="28"/>
        </w:rPr>
        <w:t xml:space="preserve"> и попытались использовать доктрину для борьбы с нарастающим недовольством некогда </w:t>
      </w:r>
      <w:r w:rsidR="00887CBB">
        <w:rPr>
          <w:rFonts w:ascii="Times New Roman" w:hAnsi="Times New Roman" w:cs="Times New Roman"/>
          <w:sz w:val="28"/>
          <w:szCs w:val="28"/>
        </w:rPr>
        <w:lastRenderedPageBreak/>
        <w:t xml:space="preserve">подчиненных народов империи. Благодаря </w:t>
      </w:r>
      <w:proofErr w:type="spellStart"/>
      <w:r w:rsidR="00887CBB">
        <w:rPr>
          <w:rFonts w:ascii="Times New Roman" w:hAnsi="Times New Roman" w:cs="Times New Roman"/>
          <w:sz w:val="28"/>
          <w:szCs w:val="28"/>
        </w:rPr>
        <w:t>Намыку</w:t>
      </w:r>
      <w:proofErr w:type="spellEnd"/>
      <w:r w:rsidR="00887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CBB">
        <w:rPr>
          <w:rFonts w:ascii="Times New Roman" w:hAnsi="Times New Roman" w:cs="Times New Roman"/>
          <w:sz w:val="28"/>
          <w:szCs w:val="28"/>
        </w:rPr>
        <w:t>Кемалю</w:t>
      </w:r>
      <w:proofErr w:type="spellEnd"/>
      <w:r w:rsidR="00887CBB">
        <w:rPr>
          <w:rFonts w:ascii="Times New Roman" w:hAnsi="Times New Roman" w:cs="Times New Roman"/>
          <w:sz w:val="28"/>
          <w:szCs w:val="28"/>
        </w:rPr>
        <w:t xml:space="preserve">, Али-паше и </w:t>
      </w:r>
      <w:proofErr w:type="spellStart"/>
      <w:r w:rsidR="00887CBB">
        <w:rPr>
          <w:rFonts w:ascii="Times New Roman" w:hAnsi="Times New Roman" w:cs="Times New Roman"/>
          <w:sz w:val="28"/>
          <w:szCs w:val="28"/>
        </w:rPr>
        <w:t>Фуад</w:t>
      </w:r>
      <w:proofErr w:type="spellEnd"/>
      <w:r w:rsidR="00887CBB">
        <w:rPr>
          <w:rFonts w:ascii="Times New Roman" w:hAnsi="Times New Roman" w:cs="Times New Roman"/>
          <w:sz w:val="28"/>
          <w:szCs w:val="28"/>
        </w:rPr>
        <w:t xml:space="preserve">, а также государственным и общественным деятелям, которые входили в состав тайного общества новых османов, доктрина османизма приобрела свой окончательный вид. В тексте новой конституции были отражены основные положения политической доктрины. Таким образом, именно конституция стала итоговым документом становления данной идейно-политической доктрины османизма.  </w:t>
      </w:r>
    </w:p>
    <w:p w14:paraId="7224C145" w14:textId="77777777" w:rsidR="00887CBB" w:rsidRDefault="00887CBB" w:rsidP="00887CBB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bidi="he-IL"/>
        </w:rPr>
      </w:pPr>
    </w:p>
    <w:p w14:paraId="09A186E8" w14:textId="7F3D4FB3" w:rsidR="0090633B" w:rsidRDefault="0090633B" w:rsidP="009063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bidi="he-IL"/>
        </w:rPr>
      </w:pPr>
      <w:r w:rsidRPr="00A144BB">
        <w:rPr>
          <w:rFonts w:ascii="Times New Roman" w:hAnsi="Times New Roman" w:cs="Times New Roman"/>
          <w:sz w:val="28"/>
          <w:szCs w:val="28"/>
          <w:lang w:bidi="he-IL"/>
        </w:rPr>
        <w:t>Используемая литература:</w:t>
      </w:r>
    </w:p>
    <w:p w14:paraId="6E2789F9" w14:textId="77777777" w:rsidR="0090633B" w:rsidRPr="00A144BB" w:rsidRDefault="0090633B" w:rsidP="009063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bidi="he-IL"/>
        </w:rPr>
      </w:pPr>
    </w:p>
    <w:p w14:paraId="14C12982" w14:textId="77777777" w:rsidR="0090633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A144BB">
        <w:rPr>
          <w:rFonts w:ascii="Times New Roman" w:hAnsi="Times New Roman" w:cs="Times New Roman"/>
          <w:sz w:val="28"/>
          <w:szCs w:val="28"/>
        </w:rPr>
        <w:t>Еремеев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44BB">
        <w:rPr>
          <w:rFonts w:ascii="Times New Roman" w:hAnsi="Times New Roman" w:cs="Times New Roman"/>
          <w:sz w:val="28"/>
          <w:szCs w:val="28"/>
        </w:rPr>
        <w:t xml:space="preserve"> Д.Е. Этногенез турок. </w:t>
      </w:r>
      <w:proofErr w:type="spellStart"/>
      <w:r w:rsidRPr="00A144B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освка</w:t>
      </w:r>
      <w:proofErr w:type="spellEnd"/>
      <w:r w:rsidRPr="00A144BB">
        <w:rPr>
          <w:rFonts w:ascii="Times New Roman" w:hAnsi="Times New Roman" w:cs="Times New Roman"/>
          <w:sz w:val="28"/>
          <w:szCs w:val="28"/>
        </w:rPr>
        <w:t>, 1971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620EAE" w14:textId="77777777" w:rsidR="0090633B" w:rsidRPr="00A144B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A144BB">
        <w:rPr>
          <w:rFonts w:ascii="Times New Roman" w:hAnsi="Times New Roman" w:cs="Times New Roman"/>
          <w:sz w:val="28"/>
          <w:szCs w:val="28"/>
        </w:rPr>
        <w:t xml:space="preserve">История Османского государства, общества, цивилизации. Том 1. Издательская фирма «Восточная литература» РАН, </w:t>
      </w:r>
      <w:proofErr w:type="spellStart"/>
      <w:r w:rsidRPr="00A144B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освка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A144BB">
        <w:rPr>
          <w:rFonts w:ascii="Times New Roman" w:hAnsi="Times New Roman" w:cs="Times New Roman"/>
          <w:sz w:val="28"/>
          <w:szCs w:val="28"/>
        </w:rPr>
        <w:t xml:space="preserve"> 2006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DA1ABA" w14:textId="77777777" w:rsidR="0090633B" w:rsidRPr="00A144B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A144BB">
        <w:rPr>
          <w:rFonts w:ascii="Times New Roman" w:hAnsi="Times New Roman" w:cs="Times New Roman"/>
          <w:sz w:val="28"/>
          <w:szCs w:val="28"/>
        </w:rPr>
        <w:t>История Османского государства, общества, цивилизации. Том 2. Издательская фирма «Восточная литература» РАН, М</w:t>
      </w:r>
      <w:r>
        <w:rPr>
          <w:rFonts w:ascii="Times New Roman" w:hAnsi="Times New Roman" w:cs="Times New Roman"/>
          <w:sz w:val="28"/>
          <w:szCs w:val="28"/>
        </w:rPr>
        <w:t>осква</w:t>
      </w:r>
      <w:r w:rsidRPr="00A144BB">
        <w:rPr>
          <w:rFonts w:ascii="Times New Roman" w:hAnsi="Times New Roman" w:cs="Times New Roman"/>
          <w:sz w:val="28"/>
          <w:szCs w:val="28"/>
        </w:rPr>
        <w:t xml:space="preserve"> 2006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403286" w14:textId="77777777" w:rsidR="0090633B" w:rsidRPr="00A144B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spellStart"/>
      <w:r w:rsidRPr="00A144BB">
        <w:rPr>
          <w:rFonts w:ascii="Times New Roman" w:hAnsi="Times New Roman" w:cs="Times New Roman"/>
          <w:sz w:val="28"/>
          <w:szCs w:val="28"/>
        </w:rPr>
        <w:t>Новичев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A144BB">
        <w:rPr>
          <w:rFonts w:ascii="Times New Roman" w:hAnsi="Times New Roman" w:cs="Times New Roman"/>
          <w:sz w:val="28"/>
          <w:szCs w:val="28"/>
        </w:rPr>
        <w:t xml:space="preserve"> А.Д. История Турции, том </w:t>
      </w:r>
      <w:r w:rsidRPr="00A144B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144BB">
        <w:rPr>
          <w:rFonts w:ascii="Times New Roman" w:hAnsi="Times New Roman" w:cs="Times New Roman"/>
          <w:sz w:val="28"/>
          <w:szCs w:val="28"/>
        </w:rPr>
        <w:t>. Эпоха феодализма (</w:t>
      </w:r>
      <w:r w:rsidRPr="00A144BB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A144BB">
        <w:rPr>
          <w:rFonts w:ascii="Times New Roman" w:hAnsi="Times New Roman" w:cs="Times New Roman"/>
          <w:sz w:val="28"/>
          <w:szCs w:val="28"/>
        </w:rPr>
        <w:t xml:space="preserve"> – </w:t>
      </w:r>
      <w:r w:rsidRPr="00A144BB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144BB">
        <w:rPr>
          <w:rFonts w:ascii="Times New Roman" w:hAnsi="Times New Roman" w:cs="Times New Roman"/>
          <w:sz w:val="28"/>
          <w:szCs w:val="28"/>
        </w:rPr>
        <w:t xml:space="preserve"> века). Л</w:t>
      </w:r>
      <w:r>
        <w:rPr>
          <w:rFonts w:ascii="Times New Roman" w:hAnsi="Times New Roman" w:cs="Times New Roman"/>
          <w:sz w:val="28"/>
          <w:szCs w:val="28"/>
        </w:rPr>
        <w:t>енинград, 1963.</w:t>
      </w:r>
    </w:p>
    <w:p w14:paraId="5CDF4087" w14:textId="77777777" w:rsidR="0090633B" w:rsidRPr="00A144B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A144BB">
        <w:rPr>
          <w:rFonts w:ascii="Times New Roman" w:hAnsi="Times New Roman" w:cs="Times New Roman"/>
          <w:sz w:val="28"/>
          <w:szCs w:val="28"/>
        </w:rPr>
        <w:t>Петросян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44BB">
        <w:rPr>
          <w:rFonts w:ascii="Times New Roman" w:hAnsi="Times New Roman" w:cs="Times New Roman"/>
          <w:sz w:val="28"/>
          <w:szCs w:val="28"/>
        </w:rPr>
        <w:t xml:space="preserve"> И.Е., Петросян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44BB">
        <w:rPr>
          <w:rFonts w:ascii="Times New Roman" w:hAnsi="Times New Roman" w:cs="Times New Roman"/>
          <w:sz w:val="28"/>
          <w:szCs w:val="28"/>
        </w:rPr>
        <w:t xml:space="preserve"> А.Ю. Османская империя. Реформы и реформаторы (конец </w:t>
      </w:r>
      <w:r w:rsidRPr="00A144BB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144BB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Pr="00A144B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A144BB">
        <w:rPr>
          <w:rFonts w:ascii="Times New Roman" w:hAnsi="Times New Roman" w:cs="Times New Roman"/>
          <w:sz w:val="28"/>
          <w:szCs w:val="28"/>
        </w:rPr>
        <w:t xml:space="preserve"> в.). М</w:t>
      </w:r>
      <w:r>
        <w:rPr>
          <w:rFonts w:ascii="Times New Roman" w:hAnsi="Times New Roman" w:cs="Times New Roman"/>
          <w:sz w:val="28"/>
          <w:szCs w:val="28"/>
        </w:rPr>
        <w:t xml:space="preserve">осква, </w:t>
      </w:r>
      <w:r w:rsidRPr="00A144BB">
        <w:rPr>
          <w:rFonts w:ascii="Times New Roman" w:hAnsi="Times New Roman" w:cs="Times New Roman"/>
          <w:sz w:val="28"/>
          <w:szCs w:val="28"/>
        </w:rPr>
        <w:t>1993.</w:t>
      </w:r>
    </w:p>
    <w:p w14:paraId="7BBB7300" w14:textId="77777777" w:rsidR="0090633B" w:rsidRPr="00A144B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spellStart"/>
      <w:r w:rsidRPr="00A144BB">
        <w:rPr>
          <w:rFonts w:ascii="Times New Roman" w:hAnsi="Times New Roman" w:cs="Times New Roman"/>
          <w:sz w:val="28"/>
          <w:szCs w:val="28"/>
        </w:rPr>
        <w:t>Сафрастян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A144BB">
        <w:rPr>
          <w:rFonts w:ascii="Times New Roman" w:hAnsi="Times New Roman" w:cs="Times New Roman"/>
          <w:sz w:val="28"/>
          <w:szCs w:val="28"/>
        </w:rPr>
        <w:t xml:space="preserve"> Р.А.  Доктрина османизма в политической жизни Османской империи. Ереван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44BB">
        <w:rPr>
          <w:rFonts w:ascii="Times New Roman" w:hAnsi="Times New Roman" w:cs="Times New Roman"/>
          <w:sz w:val="28"/>
          <w:szCs w:val="28"/>
        </w:rPr>
        <w:t xml:space="preserve"> 1985.</w:t>
      </w:r>
    </w:p>
    <w:p w14:paraId="6137BFC8" w14:textId="77777777" w:rsidR="0090633B" w:rsidRPr="00A144B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spellStart"/>
      <w:r w:rsidRPr="00A144BB">
        <w:rPr>
          <w:rFonts w:ascii="Times New Roman" w:hAnsi="Times New Roman" w:cs="Times New Roman"/>
          <w:sz w:val="28"/>
          <w:szCs w:val="28"/>
        </w:rPr>
        <w:t>Сквозников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144BB">
        <w:rPr>
          <w:rFonts w:ascii="Times New Roman" w:hAnsi="Times New Roman" w:cs="Times New Roman"/>
          <w:sz w:val="28"/>
          <w:szCs w:val="28"/>
        </w:rPr>
        <w:t xml:space="preserve">А.Н. Правовое положение немусульманских подданных в Османской империи в </w:t>
      </w:r>
      <w:r w:rsidRPr="00A144BB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A144BB">
        <w:rPr>
          <w:rFonts w:ascii="Times New Roman" w:hAnsi="Times New Roman" w:cs="Times New Roman"/>
          <w:sz w:val="28"/>
          <w:szCs w:val="28"/>
        </w:rPr>
        <w:t>-</w:t>
      </w:r>
      <w:r w:rsidRPr="00A144B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A144BB">
        <w:rPr>
          <w:rFonts w:ascii="Times New Roman" w:hAnsi="Times New Roman" w:cs="Times New Roman"/>
          <w:sz w:val="28"/>
          <w:szCs w:val="28"/>
        </w:rPr>
        <w:t xml:space="preserve"> вв. Вестник Самарской гуманитарной академии. Серия «Право». </w:t>
      </w:r>
      <w:r w:rsidRPr="00A144B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144BB">
        <w:rPr>
          <w:rFonts w:ascii="Times New Roman" w:hAnsi="Times New Roman" w:cs="Times New Roman"/>
          <w:sz w:val="28"/>
          <w:szCs w:val="28"/>
        </w:rPr>
        <w:t xml:space="preserve"> 1-2 (17)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144B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C5545E" w14:textId="77777777" w:rsidR="0090633B" w:rsidRPr="00A144B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A144BB">
        <w:rPr>
          <w:rFonts w:ascii="Times New Roman" w:hAnsi="Times New Roman" w:cs="Times New Roman"/>
          <w:sz w:val="28"/>
          <w:szCs w:val="28"/>
        </w:rPr>
        <w:t>Фадеева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144BB">
        <w:rPr>
          <w:rFonts w:ascii="Times New Roman" w:hAnsi="Times New Roman" w:cs="Times New Roman"/>
          <w:sz w:val="28"/>
          <w:szCs w:val="28"/>
        </w:rPr>
        <w:t xml:space="preserve">И.Е. Реформаторская деятельность </w:t>
      </w:r>
      <w:proofErr w:type="spellStart"/>
      <w:r w:rsidRPr="00A144BB">
        <w:rPr>
          <w:rFonts w:ascii="Times New Roman" w:hAnsi="Times New Roman" w:cs="Times New Roman"/>
          <w:sz w:val="28"/>
          <w:szCs w:val="28"/>
        </w:rPr>
        <w:t>Мидхата</w:t>
      </w:r>
      <w:proofErr w:type="spellEnd"/>
      <w:r w:rsidRPr="00A144BB">
        <w:rPr>
          <w:rFonts w:ascii="Times New Roman" w:hAnsi="Times New Roman" w:cs="Times New Roman"/>
          <w:sz w:val="28"/>
          <w:szCs w:val="28"/>
        </w:rPr>
        <w:t xml:space="preserve">-паши в Болгарии в 60-ых годах </w:t>
      </w:r>
      <w:r w:rsidRPr="00A144B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A144BB">
        <w:rPr>
          <w:rFonts w:ascii="Times New Roman" w:hAnsi="Times New Roman" w:cs="Times New Roman"/>
          <w:sz w:val="28"/>
          <w:szCs w:val="28"/>
        </w:rPr>
        <w:t xml:space="preserve"> века. Тюркологический сборник. 1973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426586" w14:textId="77777777" w:rsidR="0090633B" w:rsidRPr="00A144B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A144BB">
        <w:rPr>
          <w:rFonts w:ascii="Times New Roman" w:hAnsi="Times New Roman" w:cs="Times New Roman"/>
          <w:sz w:val="28"/>
          <w:szCs w:val="28"/>
          <w:lang w:bidi="he-IL"/>
        </w:rPr>
        <w:t>Шпилькова</w:t>
      </w:r>
      <w:r>
        <w:rPr>
          <w:rFonts w:ascii="Times New Roman" w:hAnsi="Times New Roman" w:cs="Times New Roman"/>
          <w:sz w:val="28"/>
          <w:szCs w:val="28"/>
          <w:lang w:bidi="he-IL"/>
        </w:rPr>
        <w:t>,</w:t>
      </w:r>
      <w:r w:rsidRPr="00A144BB">
        <w:rPr>
          <w:rFonts w:ascii="Times New Roman" w:hAnsi="Times New Roman" w:cs="Times New Roman"/>
          <w:sz w:val="28"/>
          <w:szCs w:val="28"/>
          <w:lang w:bidi="he-IL"/>
        </w:rPr>
        <w:t xml:space="preserve"> В.И.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A144BB">
        <w:rPr>
          <w:rFonts w:ascii="Times New Roman" w:hAnsi="Times New Roman" w:cs="Times New Roman"/>
          <w:sz w:val="28"/>
          <w:szCs w:val="28"/>
          <w:lang w:bidi="he-IL"/>
        </w:rPr>
        <w:t>О «</w:t>
      </w:r>
      <w:proofErr w:type="spellStart"/>
      <w:r w:rsidRPr="00A144BB">
        <w:rPr>
          <w:rFonts w:ascii="Times New Roman" w:hAnsi="Times New Roman" w:cs="Times New Roman"/>
          <w:sz w:val="28"/>
          <w:szCs w:val="28"/>
          <w:lang w:bidi="he-IL"/>
        </w:rPr>
        <w:t>Кулелийском</w:t>
      </w:r>
      <w:proofErr w:type="spellEnd"/>
      <w:r w:rsidRPr="00A144BB">
        <w:rPr>
          <w:rFonts w:ascii="Times New Roman" w:hAnsi="Times New Roman" w:cs="Times New Roman"/>
          <w:sz w:val="28"/>
          <w:szCs w:val="28"/>
          <w:lang w:bidi="he-IL"/>
        </w:rPr>
        <w:t xml:space="preserve"> инциденте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. </w:t>
      </w:r>
      <w:r w:rsidRPr="00A144BB">
        <w:rPr>
          <w:rFonts w:ascii="Times New Roman" w:hAnsi="Times New Roman" w:cs="Times New Roman"/>
          <w:sz w:val="28"/>
          <w:szCs w:val="28"/>
          <w:lang w:bidi="he-IL"/>
        </w:rPr>
        <w:t xml:space="preserve">Антимонархический заговор 1859 г. </w:t>
      </w:r>
      <w:r>
        <w:rPr>
          <w:rFonts w:ascii="Times New Roman" w:hAnsi="Times New Roman" w:cs="Times New Roman"/>
          <w:sz w:val="28"/>
          <w:szCs w:val="28"/>
          <w:lang w:bidi="he-IL"/>
        </w:rPr>
        <w:t>в</w:t>
      </w:r>
      <w:r w:rsidRPr="00A144BB">
        <w:rPr>
          <w:rFonts w:ascii="Times New Roman" w:hAnsi="Times New Roman" w:cs="Times New Roman"/>
          <w:sz w:val="28"/>
          <w:szCs w:val="28"/>
          <w:lang w:bidi="he-IL"/>
        </w:rPr>
        <w:t xml:space="preserve"> Турции. – Проблемы востоковедения. N 1.</w:t>
      </w:r>
      <w:r w:rsidRPr="00CA216E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A144BB">
        <w:rPr>
          <w:rFonts w:ascii="Times New Roman" w:hAnsi="Times New Roman" w:cs="Times New Roman"/>
          <w:sz w:val="28"/>
          <w:szCs w:val="28"/>
          <w:lang w:bidi="he-IL"/>
        </w:rPr>
        <w:t>1959</w:t>
      </w:r>
      <w:r>
        <w:rPr>
          <w:rFonts w:ascii="Times New Roman" w:hAnsi="Times New Roman" w:cs="Times New Roman"/>
          <w:sz w:val="28"/>
          <w:szCs w:val="28"/>
          <w:lang w:bidi="he-IL"/>
        </w:rPr>
        <w:t>.</w:t>
      </w:r>
    </w:p>
    <w:p w14:paraId="293DBB8B" w14:textId="77777777" w:rsidR="0090633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bidi="he-IL"/>
        </w:rPr>
      </w:pPr>
      <w:r w:rsidRPr="00A144BB">
        <w:rPr>
          <w:rFonts w:ascii="Times New Roman" w:hAnsi="Times New Roman" w:cs="Times New Roman"/>
          <w:sz w:val="28"/>
          <w:szCs w:val="28"/>
          <w:lang w:val="en-US"/>
        </w:rPr>
        <w:t xml:space="preserve"> Finkel</w:t>
      </w:r>
      <w:r w:rsidRPr="00CA216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144BB">
        <w:rPr>
          <w:rFonts w:ascii="Times New Roman" w:hAnsi="Times New Roman" w:cs="Times New Roman"/>
          <w:sz w:val="28"/>
          <w:szCs w:val="28"/>
          <w:lang w:val="en-US"/>
        </w:rPr>
        <w:t xml:space="preserve"> C. Osman's dream: The story of the ottoman empire 1300-1923. 2006.</w:t>
      </w:r>
    </w:p>
    <w:p w14:paraId="4050929F" w14:textId="77777777" w:rsidR="0090633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bidi="he-IL"/>
        </w:rPr>
      </w:pPr>
      <w:proofErr w:type="spellStart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lastRenderedPageBreak/>
        <w:t>Akşin</w:t>
      </w:r>
      <w:proofErr w:type="spellEnd"/>
      <w:r w:rsidRPr="00CA216E">
        <w:rPr>
          <w:rFonts w:ascii="Times New Roman" w:hAnsi="Times New Roman" w:cs="Times New Roman"/>
          <w:sz w:val="28"/>
          <w:szCs w:val="28"/>
          <w:lang w:val="en-US" w:bidi="he-IL"/>
        </w:rPr>
        <w:t>,</w:t>
      </w:r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 xml:space="preserve"> S. Ana </w:t>
      </w:r>
      <w:proofErr w:type="spellStart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>Çizgileriyle</w:t>
      </w:r>
      <w:proofErr w:type="spellEnd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 xml:space="preserve"> </w:t>
      </w:r>
      <w:proofErr w:type="spellStart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>Türkiye’nin</w:t>
      </w:r>
      <w:proofErr w:type="spellEnd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 xml:space="preserve"> </w:t>
      </w:r>
      <w:proofErr w:type="spellStart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>Yakın</w:t>
      </w:r>
      <w:proofErr w:type="spellEnd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 xml:space="preserve"> </w:t>
      </w:r>
      <w:proofErr w:type="spellStart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>Tarihi</w:t>
      </w:r>
      <w:proofErr w:type="spellEnd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 xml:space="preserve">. Ankara, </w:t>
      </w:r>
      <w:proofErr w:type="spellStart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>İmaj</w:t>
      </w:r>
      <w:proofErr w:type="spellEnd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 xml:space="preserve"> </w:t>
      </w:r>
      <w:proofErr w:type="spellStart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>Yayıncılık</w:t>
      </w:r>
      <w:proofErr w:type="spellEnd"/>
      <w:r w:rsidRPr="00A144BB">
        <w:rPr>
          <w:rFonts w:ascii="Times New Roman" w:hAnsi="Times New Roman" w:cs="Times New Roman"/>
          <w:sz w:val="28"/>
          <w:szCs w:val="28"/>
          <w:lang w:val="en-US" w:bidi="he-IL"/>
        </w:rPr>
        <w:t>, 1998.</w:t>
      </w:r>
    </w:p>
    <w:p w14:paraId="6E15B068" w14:textId="77777777" w:rsidR="0090633B" w:rsidRDefault="0090633B" w:rsidP="0090633B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bidi="he-IL"/>
        </w:rPr>
      </w:pPr>
      <w:r w:rsidRPr="00A144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144BB">
        <w:rPr>
          <w:rFonts w:ascii="Times New Roman" w:hAnsi="Times New Roman" w:cs="Times New Roman"/>
          <w:sz w:val="28"/>
          <w:szCs w:val="28"/>
          <w:lang w:val="en-US"/>
        </w:rPr>
        <w:t>Kuntay</w:t>
      </w:r>
      <w:proofErr w:type="spellEnd"/>
      <w:r w:rsidRPr="00A144BB">
        <w:rPr>
          <w:rFonts w:ascii="Times New Roman" w:hAnsi="Times New Roman" w:cs="Times New Roman"/>
          <w:sz w:val="28"/>
          <w:szCs w:val="28"/>
          <w:lang w:val="en-US"/>
        </w:rPr>
        <w:t xml:space="preserve"> M.C. Nam</w:t>
      </w:r>
      <w:r w:rsidRPr="00A144BB">
        <w:rPr>
          <w:rFonts w:ascii="Times New Roman" w:hAnsi="Times New Roman" w:cs="Times New Roman"/>
          <w:sz w:val="28"/>
          <w:szCs w:val="28"/>
          <w:lang w:val="tr-TR"/>
        </w:rPr>
        <w:t>ı</w:t>
      </w:r>
      <w:r w:rsidRPr="00A144BB">
        <w:rPr>
          <w:rFonts w:ascii="Times New Roman" w:hAnsi="Times New Roman" w:cs="Times New Roman"/>
          <w:sz w:val="28"/>
          <w:szCs w:val="28"/>
          <w:lang w:val="en-US"/>
        </w:rPr>
        <w:t xml:space="preserve">k Kemal. </w:t>
      </w:r>
      <w:proofErr w:type="spellStart"/>
      <w:r w:rsidRPr="00A144BB">
        <w:rPr>
          <w:rFonts w:ascii="Times New Roman" w:hAnsi="Times New Roman" w:cs="Times New Roman"/>
          <w:sz w:val="28"/>
          <w:szCs w:val="28"/>
          <w:lang w:val="en-US"/>
        </w:rPr>
        <w:t>Cilt</w:t>
      </w:r>
      <w:proofErr w:type="spellEnd"/>
      <w:r w:rsidRPr="00A144BB">
        <w:rPr>
          <w:rFonts w:ascii="Times New Roman" w:hAnsi="Times New Roman" w:cs="Times New Roman"/>
          <w:sz w:val="28"/>
          <w:szCs w:val="28"/>
          <w:lang w:val="en-US"/>
        </w:rPr>
        <w:t xml:space="preserve"> I.</w:t>
      </w:r>
    </w:p>
    <w:p w14:paraId="511D6D08" w14:textId="77777777" w:rsidR="0090633B" w:rsidRPr="00A144BB" w:rsidRDefault="0090633B" w:rsidP="0090633B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bidi="he-IL"/>
        </w:rPr>
      </w:pPr>
    </w:p>
    <w:p w14:paraId="70ECB16E" w14:textId="77777777" w:rsidR="0090633B" w:rsidRPr="00A144BB" w:rsidRDefault="0090633B" w:rsidP="0090633B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14:paraId="2D7F1E2F" w14:textId="77777777" w:rsidR="00022830" w:rsidRPr="00022830" w:rsidRDefault="00022830" w:rsidP="0002283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22830" w:rsidRPr="00022830" w:rsidSect="00887CBB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794E1" w14:textId="77777777" w:rsidR="00F91F63" w:rsidRDefault="00F91F63" w:rsidP="00A7348D">
      <w:r>
        <w:separator/>
      </w:r>
    </w:p>
  </w:endnote>
  <w:endnote w:type="continuationSeparator" w:id="0">
    <w:p w14:paraId="162F6D43" w14:textId="77777777" w:rsidR="00F91F63" w:rsidRDefault="00F91F63" w:rsidP="00A7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-395521759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02A78B5A" w14:textId="5440ACE1" w:rsidR="00887CBB" w:rsidRDefault="00887CBB" w:rsidP="00F605FA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339921E" w14:textId="77777777" w:rsidR="00887CBB" w:rsidRDefault="00887C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-3825267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3385D8C" w14:textId="2FED98A0" w:rsidR="00887CBB" w:rsidRDefault="00887CBB" w:rsidP="00F605FA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1FD0401D" w14:textId="77777777" w:rsidR="00887CBB" w:rsidRDefault="00887C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FD672" w14:textId="77777777" w:rsidR="00F91F63" w:rsidRDefault="00F91F63" w:rsidP="00A7348D">
      <w:r>
        <w:separator/>
      </w:r>
    </w:p>
  </w:footnote>
  <w:footnote w:type="continuationSeparator" w:id="0">
    <w:p w14:paraId="22F21EB8" w14:textId="77777777" w:rsidR="00F91F63" w:rsidRDefault="00F91F63" w:rsidP="00A73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85BB3"/>
    <w:multiLevelType w:val="hybridMultilevel"/>
    <w:tmpl w:val="7A521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DA47B7"/>
    <w:multiLevelType w:val="hybridMultilevel"/>
    <w:tmpl w:val="FE2C6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830"/>
    <w:rsid w:val="00022830"/>
    <w:rsid w:val="00650524"/>
    <w:rsid w:val="006D1314"/>
    <w:rsid w:val="00887CBB"/>
    <w:rsid w:val="008A6858"/>
    <w:rsid w:val="0090633B"/>
    <w:rsid w:val="00A7348D"/>
    <w:rsid w:val="00CC27C6"/>
    <w:rsid w:val="00DA78D1"/>
    <w:rsid w:val="00F9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B5DC0F"/>
  <w15:chartTrackingRefBased/>
  <w15:docId w15:val="{2D54D9D7-56A5-104D-B0B2-E1DCD40C6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87C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7C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footer"/>
    <w:basedOn w:val="a"/>
    <w:link w:val="a6"/>
    <w:uiPriority w:val="99"/>
    <w:unhideWhenUsed/>
    <w:rsid w:val="00887C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7CBB"/>
  </w:style>
  <w:style w:type="character" w:styleId="a7">
    <w:name w:val="page number"/>
    <w:basedOn w:val="a0"/>
    <w:uiPriority w:val="99"/>
    <w:semiHidden/>
    <w:unhideWhenUsed/>
    <w:rsid w:val="00887CBB"/>
  </w:style>
  <w:style w:type="paragraph" w:styleId="a8">
    <w:name w:val="List Paragraph"/>
    <w:basedOn w:val="a"/>
    <w:uiPriority w:val="34"/>
    <w:qFormat/>
    <w:rsid w:val="00650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2021-09-24T13:26:00Z</dcterms:created>
  <dcterms:modified xsi:type="dcterms:W3CDTF">2021-09-24T13:26:00Z</dcterms:modified>
</cp:coreProperties>
</file>